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5F2" w:rsidRDefault="009075F2" w:rsidP="009075F2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Liberation Serif" w:hAnsi="Liberation Serif" w:cs="Liberation Serif"/>
          <w:noProof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  <w:lang w:eastAsia="ru-RU"/>
        </w:rPr>
        <w:drawing>
          <wp:inline distT="0" distB="0" distL="0" distR="0">
            <wp:extent cx="504825" cy="781050"/>
            <wp:effectExtent l="0" t="0" r="0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5F2" w:rsidRDefault="009075F2" w:rsidP="009075F2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Liberation Serif" w:hAnsi="Liberation Serif" w:cs="Liberation Serif"/>
          <w:b/>
          <w:noProof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9075F2" w:rsidRDefault="009075F2" w:rsidP="009075F2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Liberation Serif" w:hAnsi="Liberation Serif" w:cs="Liberation Serif"/>
          <w:b/>
          <w:noProof/>
          <w:color w:val="000000"/>
          <w:sz w:val="20"/>
          <w:szCs w:val="20"/>
        </w:rPr>
      </w:pPr>
    </w:p>
    <w:p w:rsidR="009075F2" w:rsidRDefault="009075F2" w:rsidP="009075F2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  <w:t>П О С Т А Н О В Л Е Н И Е</w:t>
      </w:r>
    </w:p>
    <w:p w:rsidR="009075F2" w:rsidRDefault="009075F2" w:rsidP="009075F2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501"/>
      </w:tblGrid>
      <w:tr w:rsidR="009075F2" w:rsidTr="003B2CA1">
        <w:trPr>
          <w:trHeight w:val="565"/>
        </w:trPr>
        <w:tc>
          <w:tcPr>
            <w:tcW w:w="95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075F2" w:rsidRDefault="009075F2" w:rsidP="009075F2">
            <w:pPr>
              <w:pStyle w:val="a7"/>
              <w:spacing w:before="0" w:beforeAutospacing="0" w:after="0" w:afterAutospacing="0" w:line="276" w:lineRule="auto"/>
              <w:rPr>
                <w:sz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ab/>
            </w:r>
          </w:p>
          <w:p w:rsidR="009075F2" w:rsidRDefault="009075F2" w:rsidP="009075F2">
            <w:pPr>
              <w:pStyle w:val="a7"/>
              <w:spacing w:before="0" w:beforeAutospacing="0" w:after="0" w:afterAutospacing="0" w:line="276" w:lineRule="auto"/>
            </w:pPr>
            <w:r w:rsidRPr="00934EF0">
              <w:t xml:space="preserve">от </w:t>
            </w:r>
            <w:r>
              <w:t>16</w:t>
            </w:r>
            <w:r>
              <w:t xml:space="preserve">.12.2024 </w:t>
            </w:r>
            <w:r w:rsidRPr="00934EF0">
              <w:t xml:space="preserve">                                            </w:t>
            </w:r>
            <w:proofErr w:type="spellStart"/>
            <w:r w:rsidRPr="00934EF0">
              <w:t>п.г.т</w:t>
            </w:r>
            <w:proofErr w:type="spellEnd"/>
            <w:r w:rsidRPr="00934EF0">
              <w:t xml:space="preserve">. Тугулым                  </w:t>
            </w:r>
            <w:r>
              <w:t xml:space="preserve">                               № </w:t>
            </w:r>
            <w:r>
              <w:t>632</w:t>
            </w:r>
          </w:p>
          <w:p w:rsidR="009075F2" w:rsidRPr="00934EF0" w:rsidRDefault="009075F2" w:rsidP="009075F2">
            <w:pPr>
              <w:pStyle w:val="a7"/>
              <w:spacing w:before="0" w:beforeAutospacing="0" w:after="0" w:afterAutospacing="0" w:line="276" w:lineRule="auto"/>
              <w:rPr>
                <w:bCs/>
              </w:rPr>
            </w:pPr>
          </w:p>
        </w:tc>
      </w:tr>
    </w:tbl>
    <w:p w:rsidR="009075F2" w:rsidRPr="009075F2" w:rsidRDefault="007044BD" w:rsidP="009075F2">
      <w:pPr>
        <w:pStyle w:val="a4"/>
        <w:spacing w:after="0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075F2">
        <w:rPr>
          <w:rFonts w:ascii="Times New Roman" w:hAnsi="Times New Roman" w:cs="Times New Roman"/>
          <w:b/>
          <w:sz w:val="24"/>
          <w:szCs w:val="28"/>
        </w:rPr>
        <w:t>Об утверждении У</w:t>
      </w:r>
      <w:r w:rsidR="00690D8E" w:rsidRPr="009075F2">
        <w:rPr>
          <w:rFonts w:ascii="Times New Roman" w:hAnsi="Times New Roman" w:cs="Times New Roman"/>
          <w:b/>
          <w:sz w:val="24"/>
          <w:szCs w:val="28"/>
        </w:rPr>
        <w:t>става</w:t>
      </w:r>
    </w:p>
    <w:p w:rsidR="007044BD" w:rsidRPr="009075F2" w:rsidRDefault="00690D8E" w:rsidP="009075F2">
      <w:pPr>
        <w:pStyle w:val="a4"/>
        <w:spacing w:after="0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075F2">
        <w:rPr>
          <w:rFonts w:ascii="Times New Roman" w:hAnsi="Times New Roman" w:cs="Times New Roman"/>
          <w:b/>
          <w:sz w:val="24"/>
          <w:szCs w:val="28"/>
        </w:rPr>
        <w:t>муниципального бюджетного</w:t>
      </w:r>
      <w:r w:rsidR="007044BD" w:rsidRPr="009075F2">
        <w:rPr>
          <w:rFonts w:ascii="Times New Roman" w:hAnsi="Times New Roman" w:cs="Times New Roman"/>
          <w:b/>
          <w:sz w:val="24"/>
          <w:szCs w:val="28"/>
        </w:rPr>
        <w:t xml:space="preserve"> дошкольного образова</w:t>
      </w:r>
      <w:r w:rsidRPr="009075F2">
        <w:rPr>
          <w:rFonts w:ascii="Times New Roman" w:hAnsi="Times New Roman" w:cs="Times New Roman"/>
          <w:b/>
          <w:sz w:val="24"/>
          <w:szCs w:val="28"/>
        </w:rPr>
        <w:t>тельного учреждения «Ядрышниковский</w:t>
      </w:r>
      <w:r w:rsidR="007044BD" w:rsidRPr="009075F2">
        <w:rPr>
          <w:rFonts w:ascii="Times New Roman" w:hAnsi="Times New Roman" w:cs="Times New Roman"/>
          <w:b/>
          <w:sz w:val="24"/>
          <w:szCs w:val="28"/>
        </w:rPr>
        <w:t xml:space="preserve"> детский сад №</w:t>
      </w:r>
      <w:r w:rsidR="005B5A63">
        <w:rPr>
          <w:rFonts w:ascii="Times New Roman" w:hAnsi="Times New Roman" w:cs="Times New Roman"/>
          <w:b/>
          <w:sz w:val="24"/>
          <w:szCs w:val="28"/>
        </w:rPr>
        <w:t xml:space="preserve"> </w:t>
      </w:r>
      <w:bookmarkStart w:id="0" w:name="_GoBack"/>
      <w:bookmarkEnd w:id="0"/>
      <w:r w:rsidRPr="009075F2">
        <w:rPr>
          <w:rFonts w:ascii="Times New Roman" w:hAnsi="Times New Roman" w:cs="Times New Roman"/>
          <w:b/>
          <w:sz w:val="24"/>
          <w:szCs w:val="28"/>
        </w:rPr>
        <w:t>2</w:t>
      </w:r>
      <w:r w:rsidR="007044BD" w:rsidRPr="009075F2">
        <w:rPr>
          <w:rFonts w:ascii="Times New Roman" w:hAnsi="Times New Roman" w:cs="Times New Roman"/>
          <w:b/>
          <w:sz w:val="24"/>
          <w:szCs w:val="28"/>
        </w:rPr>
        <w:t>6</w:t>
      </w:r>
      <w:r w:rsidRPr="009075F2">
        <w:rPr>
          <w:rFonts w:ascii="Times New Roman" w:hAnsi="Times New Roman" w:cs="Times New Roman"/>
          <w:b/>
          <w:sz w:val="24"/>
          <w:szCs w:val="28"/>
        </w:rPr>
        <w:t>»</w:t>
      </w:r>
    </w:p>
    <w:p w:rsidR="007C1410" w:rsidRDefault="007C1410" w:rsidP="009075F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7C1410" w:rsidRPr="007C1410" w:rsidRDefault="009075F2" w:rsidP="009075F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ab/>
        <w:t>Руководствуясь статье</w:t>
      </w:r>
      <w:r w:rsidR="007C1410" w:rsidRPr="007C14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й 16 Федерального закона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06 октября </w:t>
      </w:r>
      <w:r w:rsidR="007C1410" w:rsidRPr="007C14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2003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года</w:t>
      </w:r>
      <w:r w:rsidR="007C1410" w:rsidRPr="007C14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7C1410" w:rsidRPr="007C14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131-ФЗ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«</w:t>
      </w:r>
      <w:r w:rsidR="007C1410" w:rsidRPr="007C14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 общих</w:t>
      </w:r>
      <w:r w:rsidR="00BB4C0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7C1410" w:rsidRPr="007C14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принципах организации местного самоуправления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 Российской Федерации», статье</w:t>
      </w:r>
      <w:r w:rsidR="007C1410" w:rsidRPr="007C14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й 9</w:t>
      </w:r>
      <w:r w:rsidR="00BB4C0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7C1410" w:rsidRPr="007C14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Федерального закона от 29 декабря 2012 года № 273-ФЗ « Об образовании в Российской</w:t>
      </w:r>
      <w:r w:rsidR="00BB4C0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7C1410" w:rsidRPr="007C14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Федерации», Законом Свердловской области от 26 марта 2024 года № 24-ОЗ «О наделении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7C1410" w:rsidRPr="007C14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отдельных городских округов, расположенных на территории Свердловской области,</w:t>
      </w:r>
      <w:r w:rsidR="00BB4C0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7C1410" w:rsidRPr="007C14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статусом муниципального округа», статьями 6, 31 Устава Тугулымского городского округа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7C1410" w:rsidRPr="007C14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Свердловской области, решением Думы Тугулымского городского округа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от 16 июля 2024 года </w:t>
      </w:r>
      <w:r w:rsidR="007C1410" w:rsidRPr="007C14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№ 57 «О внесении изменений и дополнений в Устав Тугулымского городского округа»,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7C1410" w:rsidRPr="007C14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администрация Тугулымского городского округа</w:t>
      </w:r>
    </w:p>
    <w:p w:rsidR="00A67E18" w:rsidRPr="007C1410" w:rsidRDefault="00A67E18" w:rsidP="009075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799B" w:rsidRPr="007C1410" w:rsidRDefault="00A67E18" w:rsidP="009075F2">
      <w:pPr>
        <w:spacing w:after="0"/>
        <w:jc w:val="both"/>
        <w:rPr>
          <w:rFonts w:ascii="Times New Roman" w:hAnsi="Times New Roman" w:cs="Times New Roman"/>
          <w:b/>
        </w:rPr>
      </w:pPr>
      <w:r w:rsidRPr="007C1410">
        <w:rPr>
          <w:rFonts w:ascii="Times New Roman" w:hAnsi="Times New Roman" w:cs="Times New Roman"/>
          <w:b/>
        </w:rPr>
        <w:t>ПОСТАНОВЛЯЕТ:</w:t>
      </w:r>
    </w:p>
    <w:p w:rsidR="007C1410" w:rsidRPr="007044BD" w:rsidRDefault="007C1410" w:rsidP="009075F2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:rsidR="00AE7C77" w:rsidRPr="007044BD" w:rsidRDefault="009075F2" w:rsidP="009075F2">
      <w:pPr>
        <w:pStyle w:val="a4"/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 w:rsidR="007C1410">
        <w:rPr>
          <w:rFonts w:ascii="Times New Roman" w:hAnsi="Times New Roman" w:cs="Times New Roman"/>
          <w:sz w:val="24"/>
          <w:szCs w:val="28"/>
        </w:rPr>
        <w:t xml:space="preserve">1. </w:t>
      </w:r>
      <w:r w:rsidR="00084845" w:rsidRPr="007044BD">
        <w:rPr>
          <w:rFonts w:ascii="Times New Roman" w:hAnsi="Times New Roman" w:cs="Times New Roman"/>
          <w:sz w:val="24"/>
          <w:szCs w:val="28"/>
        </w:rPr>
        <w:t xml:space="preserve">Утвердить </w:t>
      </w:r>
      <w:r w:rsidR="00690D8E">
        <w:rPr>
          <w:rFonts w:ascii="Times New Roman" w:hAnsi="Times New Roman" w:cs="Times New Roman"/>
          <w:sz w:val="24"/>
          <w:szCs w:val="28"/>
        </w:rPr>
        <w:t>Устав муниципального бюджетного</w:t>
      </w:r>
      <w:r w:rsidR="00084845" w:rsidRPr="007044BD">
        <w:rPr>
          <w:rFonts w:ascii="Times New Roman" w:hAnsi="Times New Roman" w:cs="Times New Roman"/>
          <w:sz w:val="24"/>
          <w:szCs w:val="28"/>
        </w:rPr>
        <w:t xml:space="preserve"> дошкольного об</w:t>
      </w:r>
      <w:r w:rsidR="00690D8E">
        <w:rPr>
          <w:rFonts w:ascii="Times New Roman" w:hAnsi="Times New Roman" w:cs="Times New Roman"/>
          <w:sz w:val="24"/>
          <w:szCs w:val="28"/>
        </w:rPr>
        <w:t>разовательного учреждения «Ядрышниковский детский сад №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690D8E">
        <w:rPr>
          <w:rFonts w:ascii="Times New Roman" w:hAnsi="Times New Roman" w:cs="Times New Roman"/>
          <w:sz w:val="24"/>
          <w:szCs w:val="28"/>
        </w:rPr>
        <w:t>26»</w:t>
      </w:r>
      <w:r w:rsidR="00084845" w:rsidRPr="007044BD">
        <w:rPr>
          <w:rFonts w:ascii="Times New Roman" w:hAnsi="Times New Roman" w:cs="Times New Roman"/>
          <w:sz w:val="24"/>
          <w:szCs w:val="28"/>
        </w:rPr>
        <w:t xml:space="preserve"> (прилагается).</w:t>
      </w:r>
    </w:p>
    <w:p w:rsidR="00084845" w:rsidRDefault="009075F2" w:rsidP="009075F2">
      <w:pPr>
        <w:pStyle w:val="a4"/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 w:rsidR="007C1410">
        <w:rPr>
          <w:rFonts w:ascii="Times New Roman" w:hAnsi="Times New Roman" w:cs="Times New Roman"/>
          <w:sz w:val="24"/>
          <w:szCs w:val="28"/>
        </w:rPr>
        <w:t xml:space="preserve">2. </w:t>
      </w:r>
      <w:r>
        <w:rPr>
          <w:rFonts w:ascii="Times New Roman" w:hAnsi="Times New Roman" w:cs="Times New Roman"/>
          <w:sz w:val="24"/>
          <w:szCs w:val="28"/>
        </w:rPr>
        <w:t>Муниципальному бюджетному</w:t>
      </w:r>
      <w:r w:rsidRPr="007044BD">
        <w:rPr>
          <w:rFonts w:ascii="Times New Roman" w:hAnsi="Times New Roman" w:cs="Times New Roman"/>
          <w:sz w:val="24"/>
          <w:szCs w:val="28"/>
        </w:rPr>
        <w:t xml:space="preserve"> дошкольно</w:t>
      </w:r>
      <w:r>
        <w:rPr>
          <w:rFonts w:ascii="Times New Roman" w:hAnsi="Times New Roman" w:cs="Times New Roman"/>
          <w:sz w:val="24"/>
          <w:szCs w:val="28"/>
        </w:rPr>
        <w:t>му</w:t>
      </w:r>
      <w:r w:rsidRPr="007044BD">
        <w:rPr>
          <w:rFonts w:ascii="Times New Roman" w:hAnsi="Times New Roman" w:cs="Times New Roman"/>
          <w:sz w:val="24"/>
          <w:szCs w:val="28"/>
        </w:rPr>
        <w:t xml:space="preserve"> об</w:t>
      </w:r>
      <w:r>
        <w:rPr>
          <w:rFonts w:ascii="Times New Roman" w:hAnsi="Times New Roman" w:cs="Times New Roman"/>
          <w:sz w:val="24"/>
          <w:szCs w:val="28"/>
        </w:rPr>
        <w:t>разовательному учреждению «Ядрышниковский детский сад № 26» з</w:t>
      </w:r>
      <w:r w:rsidRPr="007C1410">
        <w:rPr>
          <w:rFonts w:ascii="Times New Roman" w:hAnsi="Times New Roman" w:cs="Times New Roman"/>
          <w:sz w:val="24"/>
          <w:szCs w:val="28"/>
        </w:rPr>
        <w:t>арегистрировать настоящий Устав в уполномоченном государственном органе, осуществляющем государственную регистрацию юридических лиц и индивидуальных предпринимателей</w:t>
      </w:r>
      <w:r>
        <w:rPr>
          <w:rFonts w:ascii="Times New Roman" w:hAnsi="Times New Roman" w:cs="Times New Roman"/>
          <w:sz w:val="24"/>
          <w:szCs w:val="28"/>
        </w:rPr>
        <w:t>.</w:t>
      </w:r>
    </w:p>
    <w:p w:rsidR="009075F2" w:rsidRDefault="009075F2" w:rsidP="009075F2">
      <w:pPr>
        <w:pStyle w:val="a4"/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 w:rsidR="007C1410">
        <w:rPr>
          <w:rFonts w:ascii="Times New Roman" w:hAnsi="Times New Roman" w:cs="Times New Roman"/>
          <w:sz w:val="24"/>
          <w:szCs w:val="28"/>
        </w:rPr>
        <w:t>3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9075F2">
        <w:rPr>
          <w:rFonts w:ascii="Times New Roman" w:hAnsi="Times New Roman" w:cs="Times New Roman"/>
          <w:sz w:val="24"/>
          <w:szCs w:val="28"/>
        </w:rPr>
        <w:t xml:space="preserve"> </w:t>
      </w:r>
      <w:r w:rsidRPr="007044BD">
        <w:rPr>
          <w:rFonts w:ascii="Times New Roman" w:hAnsi="Times New Roman" w:cs="Times New Roman"/>
          <w:sz w:val="24"/>
          <w:szCs w:val="28"/>
        </w:rPr>
        <w:t>Считать утратившим силу постановление администрации Тугулым</w:t>
      </w:r>
      <w:r>
        <w:rPr>
          <w:rFonts w:ascii="Times New Roman" w:hAnsi="Times New Roman" w:cs="Times New Roman"/>
          <w:sz w:val="24"/>
          <w:szCs w:val="28"/>
        </w:rPr>
        <w:t>ского городского округа от 13.12.2019 № 372</w:t>
      </w:r>
      <w:r w:rsidRPr="007044BD">
        <w:rPr>
          <w:rFonts w:ascii="Times New Roman" w:hAnsi="Times New Roman" w:cs="Times New Roman"/>
          <w:sz w:val="24"/>
          <w:szCs w:val="28"/>
        </w:rPr>
        <w:t xml:space="preserve"> «Об утверждении Устава муниципального </w:t>
      </w:r>
      <w:r>
        <w:rPr>
          <w:rFonts w:ascii="Times New Roman" w:hAnsi="Times New Roman" w:cs="Times New Roman"/>
          <w:sz w:val="24"/>
          <w:szCs w:val="28"/>
        </w:rPr>
        <w:t>бюджетного</w:t>
      </w:r>
      <w:r w:rsidRPr="007044BD">
        <w:rPr>
          <w:rFonts w:ascii="Times New Roman" w:hAnsi="Times New Roman" w:cs="Times New Roman"/>
          <w:sz w:val="24"/>
          <w:szCs w:val="28"/>
        </w:rPr>
        <w:t xml:space="preserve"> дошкольного образова</w:t>
      </w:r>
      <w:r>
        <w:rPr>
          <w:rFonts w:ascii="Times New Roman" w:hAnsi="Times New Roman" w:cs="Times New Roman"/>
          <w:sz w:val="24"/>
          <w:szCs w:val="28"/>
        </w:rPr>
        <w:t>тельного учреждения «Ядрышниковский детский сад № 26</w:t>
      </w:r>
      <w:r w:rsidRPr="007044BD">
        <w:rPr>
          <w:rFonts w:ascii="Times New Roman" w:hAnsi="Times New Roman" w:cs="Times New Roman"/>
          <w:sz w:val="24"/>
          <w:szCs w:val="28"/>
        </w:rPr>
        <w:t>»</w:t>
      </w:r>
      <w:r>
        <w:rPr>
          <w:rFonts w:ascii="Times New Roman" w:hAnsi="Times New Roman" w:cs="Times New Roman"/>
          <w:sz w:val="24"/>
          <w:szCs w:val="28"/>
        </w:rPr>
        <w:t>.</w:t>
      </w:r>
    </w:p>
    <w:p w:rsidR="00791C61" w:rsidRPr="007C1410" w:rsidRDefault="009075F2" w:rsidP="009075F2">
      <w:pPr>
        <w:pStyle w:val="a4"/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 w:rsidR="007C1410">
        <w:rPr>
          <w:rFonts w:ascii="Times New Roman" w:hAnsi="Times New Roman" w:cs="Times New Roman"/>
          <w:sz w:val="24"/>
          <w:szCs w:val="28"/>
        </w:rPr>
        <w:t xml:space="preserve">4.  </w:t>
      </w:r>
      <w:r w:rsidR="00791C61" w:rsidRPr="007C1410">
        <w:rPr>
          <w:rFonts w:ascii="Times New Roman" w:hAnsi="Times New Roman" w:cs="Times New Roman"/>
          <w:sz w:val="24"/>
          <w:szCs w:val="28"/>
        </w:rPr>
        <w:t xml:space="preserve">Настоящее постановление вступает в силу с </w:t>
      </w:r>
      <w:r>
        <w:rPr>
          <w:rFonts w:ascii="Times New Roman" w:hAnsi="Times New Roman" w:cs="Times New Roman"/>
          <w:sz w:val="24"/>
          <w:szCs w:val="28"/>
        </w:rPr>
        <w:t>0</w:t>
      </w:r>
      <w:r w:rsidR="00791C61" w:rsidRPr="007C1410">
        <w:rPr>
          <w:rFonts w:ascii="Times New Roman" w:hAnsi="Times New Roman" w:cs="Times New Roman"/>
          <w:sz w:val="24"/>
          <w:szCs w:val="28"/>
        </w:rPr>
        <w:t>1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791C61" w:rsidRPr="007C1410">
        <w:rPr>
          <w:rFonts w:ascii="Times New Roman" w:hAnsi="Times New Roman" w:cs="Times New Roman"/>
          <w:sz w:val="24"/>
          <w:szCs w:val="28"/>
        </w:rPr>
        <w:t xml:space="preserve">января 2025 года. </w:t>
      </w:r>
    </w:p>
    <w:p w:rsidR="007C1410" w:rsidRPr="007C1410" w:rsidRDefault="009075F2" w:rsidP="009075F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8"/>
        </w:rPr>
        <w:tab/>
      </w:r>
      <w:r w:rsidR="007C1410">
        <w:rPr>
          <w:rFonts w:ascii="Times New Roman" w:hAnsi="Times New Roman" w:cs="Times New Roman"/>
          <w:sz w:val="24"/>
          <w:szCs w:val="28"/>
        </w:rPr>
        <w:t xml:space="preserve">5. </w:t>
      </w:r>
      <w:r w:rsidR="007C1410" w:rsidRPr="007C14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Контроль исполнения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настоящего </w:t>
      </w:r>
      <w:r w:rsidR="007C1410" w:rsidRPr="007C14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постановления возложить на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заместителя главы </w:t>
      </w:r>
      <w:r w:rsidR="007C1410" w:rsidRPr="007C14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Тугулымского городского округа Шилкову</w:t>
      </w:r>
      <w:r w:rsidRPr="009075F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7C14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О.В.</w:t>
      </w:r>
    </w:p>
    <w:p w:rsidR="00F32031" w:rsidRPr="007C1410" w:rsidRDefault="00F32031" w:rsidP="009075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2031" w:rsidRDefault="00F32031" w:rsidP="009075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075F2" w:rsidRDefault="00F32031" w:rsidP="009075F2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7044BD">
        <w:rPr>
          <w:rFonts w:ascii="Times New Roman" w:hAnsi="Times New Roman" w:cs="Times New Roman"/>
          <w:sz w:val="24"/>
          <w:szCs w:val="28"/>
        </w:rPr>
        <w:t>Глава</w:t>
      </w:r>
      <w:r w:rsidR="007C1410">
        <w:rPr>
          <w:rFonts w:ascii="Times New Roman" w:hAnsi="Times New Roman" w:cs="Times New Roman"/>
          <w:sz w:val="24"/>
          <w:szCs w:val="28"/>
        </w:rPr>
        <w:t xml:space="preserve"> </w:t>
      </w:r>
    </w:p>
    <w:p w:rsidR="00C64BD7" w:rsidRPr="009075F2" w:rsidRDefault="007C1410" w:rsidP="009075F2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Тугулымского </w:t>
      </w:r>
      <w:r w:rsidR="009075F2">
        <w:rPr>
          <w:rFonts w:ascii="Times New Roman" w:hAnsi="Times New Roman" w:cs="Times New Roman"/>
          <w:sz w:val="24"/>
          <w:szCs w:val="28"/>
        </w:rPr>
        <w:t>городского</w:t>
      </w:r>
      <w:r w:rsidR="009075F2" w:rsidRPr="007044BD">
        <w:rPr>
          <w:rFonts w:ascii="Times New Roman" w:hAnsi="Times New Roman" w:cs="Times New Roman"/>
          <w:sz w:val="24"/>
          <w:szCs w:val="28"/>
        </w:rPr>
        <w:t xml:space="preserve"> округа</w:t>
      </w:r>
      <w:r w:rsidR="007044BD" w:rsidRPr="007044BD">
        <w:rPr>
          <w:rFonts w:ascii="Times New Roman" w:hAnsi="Times New Roman" w:cs="Times New Roman"/>
          <w:sz w:val="24"/>
          <w:szCs w:val="28"/>
        </w:rPr>
        <w:tab/>
      </w:r>
      <w:r w:rsidR="007044BD" w:rsidRPr="007044BD">
        <w:rPr>
          <w:rFonts w:ascii="Times New Roman" w:hAnsi="Times New Roman" w:cs="Times New Roman"/>
          <w:sz w:val="24"/>
          <w:szCs w:val="28"/>
        </w:rPr>
        <w:tab/>
        <w:t xml:space="preserve">        </w:t>
      </w:r>
      <w:r w:rsidR="007044BD">
        <w:rPr>
          <w:rFonts w:ascii="Times New Roman" w:hAnsi="Times New Roman" w:cs="Times New Roman"/>
          <w:sz w:val="24"/>
          <w:szCs w:val="28"/>
        </w:rPr>
        <w:t xml:space="preserve">             </w:t>
      </w:r>
      <w:r w:rsidR="007044BD" w:rsidRPr="007044BD">
        <w:rPr>
          <w:rFonts w:ascii="Times New Roman" w:hAnsi="Times New Roman" w:cs="Times New Roman"/>
          <w:sz w:val="24"/>
          <w:szCs w:val="28"/>
        </w:rPr>
        <w:t xml:space="preserve">   </w:t>
      </w:r>
      <w:r w:rsidR="00F32031" w:rsidRPr="007044BD">
        <w:rPr>
          <w:rFonts w:ascii="Times New Roman" w:hAnsi="Times New Roman" w:cs="Times New Roman"/>
          <w:sz w:val="24"/>
          <w:szCs w:val="28"/>
        </w:rPr>
        <w:tab/>
      </w:r>
      <w:r w:rsidR="009075F2">
        <w:rPr>
          <w:rFonts w:ascii="Times New Roman" w:hAnsi="Times New Roman" w:cs="Times New Roman"/>
          <w:sz w:val="24"/>
          <w:szCs w:val="28"/>
        </w:rPr>
        <w:t xml:space="preserve">                          </w:t>
      </w:r>
      <w:r w:rsidR="00F32031" w:rsidRPr="007044BD">
        <w:rPr>
          <w:rFonts w:ascii="Times New Roman" w:hAnsi="Times New Roman" w:cs="Times New Roman"/>
          <w:sz w:val="24"/>
          <w:szCs w:val="28"/>
        </w:rPr>
        <w:t>А.Н. Поздеев</w:t>
      </w:r>
    </w:p>
    <w:sectPr w:rsidR="00C64BD7" w:rsidRPr="009075F2" w:rsidSect="009075F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046D51"/>
    <w:multiLevelType w:val="hybridMultilevel"/>
    <w:tmpl w:val="D742B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1EE2"/>
    <w:rsid w:val="00017D8C"/>
    <w:rsid w:val="00017FF5"/>
    <w:rsid w:val="00045C56"/>
    <w:rsid w:val="00083798"/>
    <w:rsid w:val="00084845"/>
    <w:rsid w:val="000A32FC"/>
    <w:rsid w:val="000A4A2B"/>
    <w:rsid w:val="000A62A1"/>
    <w:rsid w:val="000C3A6D"/>
    <w:rsid w:val="00291EE2"/>
    <w:rsid w:val="00313EFF"/>
    <w:rsid w:val="003207F9"/>
    <w:rsid w:val="00392935"/>
    <w:rsid w:val="003E4B75"/>
    <w:rsid w:val="003F450C"/>
    <w:rsid w:val="004450A8"/>
    <w:rsid w:val="00462CBF"/>
    <w:rsid w:val="004F4B63"/>
    <w:rsid w:val="0050235A"/>
    <w:rsid w:val="00520722"/>
    <w:rsid w:val="005B5A63"/>
    <w:rsid w:val="00643EDC"/>
    <w:rsid w:val="00664495"/>
    <w:rsid w:val="00690D8E"/>
    <w:rsid w:val="0069189B"/>
    <w:rsid w:val="006B536C"/>
    <w:rsid w:val="007044BD"/>
    <w:rsid w:val="00770E50"/>
    <w:rsid w:val="00791C61"/>
    <w:rsid w:val="007C1410"/>
    <w:rsid w:val="0080048B"/>
    <w:rsid w:val="00804F74"/>
    <w:rsid w:val="008915E3"/>
    <w:rsid w:val="008E7C1A"/>
    <w:rsid w:val="0090105C"/>
    <w:rsid w:val="009075F2"/>
    <w:rsid w:val="00920C02"/>
    <w:rsid w:val="00A11C78"/>
    <w:rsid w:val="00A25CA7"/>
    <w:rsid w:val="00A262C9"/>
    <w:rsid w:val="00A63A6F"/>
    <w:rsid w:val="00A67E18"/>
    <w:rsid w:val="00AB6D09"/>
    <w:rsid w:val="00AE7C77"/>
    <w:rsid w:val="00B4323B"/>
    <w:rsid w:val="00B45926"/>
    <w:rsid w:val="00BB4C00"/>
    <w:rsid w:val="00BC4D40"/>
    <w:rsid w:val="00BC5EE4"/>
    <w:rsid w:val="00BC6275"/>
    <w:rsid w:val="00BD1860"/>
    <w:rsid w:val="00C06588"/>
    <w:rsid w:val="00C439E7"/>
    <w:rsid w:val="00C61A1A"/>
    <w:rsid w:val="00C61F22"/>
    <w:rsid w:val="00C64BD7"/>
    <w:rsid w:val="00C76979"/>
    <w:rsid w:val="00CC566B"/>
    <w:rsid w:val="00CC5872"/>
    <w:rsid w:val="00CC7550"/>
    <w:rsid w:val="00CC799B"/>
    <w:rsid w:val="00CE2167"/>
    <w:rsid w:val="00D17F17"/>
    <w:rsid w:val="00D904C1"/>
    <w:rsid w:val="00DF498B"/>
    <w:rsid w:val="00F32031"/>
    <w:rsid w:val="00F40405"/>
    <w:rsid w:val="00F71CB8"/>
    <w:rsid w:val="00F916D9"/>
    <w:rsid w:val="00F94153"/>
    <w:rsid w:val="00FC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F37FC"/>
  <w15:docId w15:val="{724B2D23-87C6-4143-870A-C1048BDB7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A4A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F3203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A32F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91C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91C61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907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9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Глазырина_Л_Д</dc:creator>
  <cp:lastModifiedBy>Юрист</cp:lastModifiedBy>
  <cp:revision>13</cp:revision>
  <cp:lastPrinted>2024-11-13T05:40:00Z</cp:lastPrinted>
  <dcterms:created xsi:type="dcterms:W3CDTF">2024-12-09T03:58:00Z</dcterms:created>
  <dcterms:modified xsi:type="dcterms:W3CDTF">2024-12-17T04:14:00Z</dcterms:modified>
</cp:coreProperties>
</file>